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A73" w:rsidRPr="00554A73" w:rsidRDefault="00554A73" w:rsidP="00554A73">
      <w:pPr>
        <w:pStyle w:val="NormalWeb"/>
        <w:jc w:val="center"/>
        <w:rPr>
          <w:rStyle w:val="Strong"/>
          <w:rFonts w:ascii="Arial Unicode MS" w:eastAsia="Arial Unicode MS" w:hAnsi="Arial Unicode MS" w:cs="Arial Unicode MS"/>
          <w:color w:val="1AA1E4"/>
          <w:sz w:val="6"/>
          <w:szCs w:val="32"/>
        </w:rPr>
      </w:pPr>
    </w:p>
    <w:p w:rsidR="001C42E3" w:rsidRPr="00554A73" w:rsidRDefault="00E351C7" w:rsidP="00554A73">
      <w:pPr>
        <w:pStyle w:val="NormalWeb"/>
        <w:jc w:val="center"/>
        <w:rPr>
          <w:rStyle w:val="Strong"/>
          <w:rFonts w:ascii="Arial Unicode MS" w:eastAsia="Arial Unicode MS" w:hAnsi="Arial Unicode MS" w:cs="Arial Unicode MS"/>
          <w:color w:val="1AA1E4"/>
          <w:sz w:val="36"/>
          <w:szCs w:val="32"/>
        </w:rPr>
      </w:pPr>
      <w:proofErr w:type="gramStart"/>
      <w:r w:rsidRPr="00554A73">
        <w:rPr>
          <w:rStyle w:val="Strong"/>
          <w:rFonts w:ascii="Arial Unicode MS" w:eastAsia="Arial Unicode MS" w:hAnsi="Arial Unicode MS" w:cs="Arial Unicode MS"/>
          <w:color w:val="1AA1E4"/>
          <w:sz w:val="36"/>
          <w:szCs w:val="32"/>
        </w:rPr>
        <w:t xml:space="preserve">FAQS </w:t>
      </w:r>
      <w:r w:rsidR="001C42E3" w:rsidRPr="00554A73">
        <w:rPr>
          <w:rStyle w:val="Strong"/>
          <w:rFonts w:ascii="Arial Unicode MS" w:eastAsia="Arial Unicode MS" w:hAnsi="Arial Unicode MS" w:cs="Arial Unicode MS"/>
          <w:color w:val="1AA1E4"/>
          <w:sz w:val="36"/>
          <w:szCs w:val="32"/>
        </w:rPr>
        <w:t>when hiring a bellydance performer.</w:t>
      </w:r>
      <w:proofErr w:type="gramEnd"/>
    </w:p>
    <w:p w:rsidR="008D0B91" w:rsidRPr="008D0B91" w:rsidRDefault="008D0B91" w:rsidP="00554A73">
      <w:pPr>
        <w:pStyle w:val="NormalWeb"/>
        <w:spacing w:after="0" w:afterAutospacing="0"/>
        <w:jc w:val="center"/>
        <w:rPr>
          <w:rStyle w:val="Strong"/>
          <w:rFonts w:ascii="Arial Unicode MS" w:eastAsia="Arial Unicode MS" w:hAnsi="Arial Unicode MS" w:cs="Arial Unicode MS"/>
          <w:iCs/>
          <w:color w:val="7030A0"/>
        </w:rPr>
      </w:pPr>
      <w:r w:rsidRPr="008D0B91">
        <w:rPr>
          <w:rStyle w:val="Strong"/>
          <w:rFonts w:ascii="Arial Unicode MS" w:eastAsia="Arial Unicode MS" w:hAnsi="Arial Unicode MS" w:cs="Arial Unicode MS"/>
          <w:iCs/>
          <w:color w:val="7030A0"/>
        </w:rPr>
        <w:t>Why do different performer’s rates vary?</w:t>
      </w:r>
    </w:p>
    <w:p w:rsidR="00550C5F" w:rsidRDefault="008D0B91" w:rsidP="00554A73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color w:val="CE5AC0"/>
        </w:rPr>
      </w:pPr>
      <w:r w:rsidRPr="008D0B91">
        <w:rPr>
          <w:rFonts w:ascii="Arial Unicode MS" w:eastAsia="Arial Unicode MS" w:hAnsi="Arial Unicode MS" w:cs="Arial Unicode MS"/>
          <w:color w:val="CE5AC0"/>
        </w:rPr>
        <w:t xml:space="preserve">We base our rates on the standards for our industry for a </w:t>
      </w:r>
      <w:r w:rsidRPr="00A9020D">
        <w:rPr>
          <w:rFonts w:ascii="Arial Unicode MS" w:eastAsia="Arial Unicode MS" w:hAnsi="Arial Unicode MS" w:cs="Arial Unicode MS"/>
          <w:b/>
          <w:color w:val="CE5AC0"/>
        </w:rPr>
        <w:t>professional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 bellydance performer.</w:t>
      </w:r>
      <w:r w:rsidR="00A9020D">
        <w:rPr>
          <w:rFonts w:ascii="Arial Unicode MS" w:eastAsia="Arial Unicode MS" w:hAnsi="Arial Unicode MS" w:cs="Arial Unicode MS"/>
          <w:color w:val="CE5AC0"/>
        </w:rPr>
        <w:t xml:space="preserve"> </w:t>
      </w:r>
      <w:r w:rsidRPr="008D0B91">
        <w:rPr>
          <w:rFonts w:ascii="Arial Unicode MS" w:eastAsia="Arial Unicode MS" w:hAnsi="Arial Unicode MS" w:cs="Arial Unicode MS"/>
          <w:color w:val="CE5AC0"/>
        </w:rPr>
        <w:t>If you find a dancer charging significantly less, then you can expect that individual to have lower than professional standards –</w:t>
      </w:r>
      <w:r w:rsidR="00A9020D">
        <w:rPr>
          <w:rFonts w:ascii="Arial Unicode MS" w:eastAsia="Arial Unicode MS" w:hAnsi="Arial Unicode MS" w:cs="Arial Unicode MS"/>
          <w:color w:val="CE5AC0"/>
        </w:rPr>
        <w:t xml:space="preserve"> </w:t>
      </w:r>
      <w:r w:rsidRPr="008D0B91">
        <w:rPr>
          <w:rFonts w:ascii="Arial Unicode MS" w:eastAsia="Arial Unicode MS" w:hAnsi="Arial Unicode MS" w:cs="Arial Unicode MS"/>
          <w:color w:val="CE5AC0"/>
        </w:rPr>
        <w:t>they may</w:t>
      </w:r>
      <w:r w:rsidR="00A9020D">
        <w:rPr>
          <w:rFonts w:ascii="Arial Unicode MS" w:eastAsia="Arial Unicode MS" w:hAnsi="Arial Unicode MS" w:cs="Arial Unicode MS"/>
          <w:color w:val="CE5AC0"/>
        </w:rPr>
        <w:t xml:space="preserve"> disappoint you and your guests by not </w:t>
      </w:r>
      <w:r w:rsidR="00550C5F">
        <w:rPr>
          <w:rFonts w:ascii="Arial Unicode MS" w:eastAsia="Arial Unicode MS" w:hAnsi="Arial Unicode MS" w:cs="Arial Unicode MS"/>
          <w:color w:val="CE5AC0"/>
        </w:rPr>
        <w:t>providing a professional, entertaining performance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. Some of these dancers may be students, or very inexperienced. Don't be afraid to ask for </w:t>
      </w:r>
      <w:r w:rsidRPr="008D0B91">
        <w:rPr>
          <w:rFonts w:ascii="Arial Unicode MS" w:eastAsia="Arial Unicode MS" w:hAnsi="Arial Unicode MS" w:cs="Arial Unicode MS"/>
          <w:b/>
          <w:color w:val="CE5AC0"/>
        </w:rPr>
        <w:t>current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 photos, some lower priced dancers are adve</w:t>
      </w:r>
      <w:r>
        <w:rPr>
          <w:rFonts w:ascii="Arial Unicode MS" w:eastAsia="Arial Unicode MS" w:hAnsi="Arial Unicode MS" w:cs="Arial Unicode MS"/>
          <w:color w:val="CE5AC0"/>
        </w:rPr>
        <w:t xml:space="preserve">rtising themselves with photos </w:t>
      </w:r>
      <w:r w:rsidRPr="008D0B91">
        <w:rPr>
          <w:rFonts w:ascii="Arial Unicode MS" w:eastAsia="Arial Unicode MS" w:hAnsi="Arial Unicode MS" w:cs="Arial Unicode MS"/>
          <w:color w:val="CE5AC0"/>
        </w:rPr>
        <w:t>taken years ago. If comparing prices, remember that perfor</w:t>
      </w:r>
      <w:r w:rsidR="00550C5F">
        <w:rPr>
          <w:rFonts w:ascii="Arial Unicode MS" w:eastAsia="Arial Unicode MS" w:hAnsi="Arial Unicode MS" w:cs="Arial Unicode MS"/>
          <w:color w:val="CE5AC0"/>
        </w:rPr>
        <w:t>mers at the middle to higher price range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, in general, tend to be more professional and quality dancers, </w:t>
      </w:r>
      <w:r w:rsidR="00550C5F">
        <w:rPr>
          <w:rFonts w:ascii="Arial Unicode MS" w:eastAsia="Arial Unicode MS" w:hAnsi="Arial Unicode MS" w:cs="Arial Unicode MS"/>
          <w:color w:val="CE5AC0"/>
        </w:rPr>
        <w:t xml:space="preserve">are </w:t>
      </w:r>
      <w:r w:rsidRPr="008D0B91">
        <w:rPr>
          <w:rFonts w:ascii="Arial Unicode MS" w:eastAsia="Arial Unicode MS" w:hAnsi="Arial Unicode MS" w:cs="Arial Unicode MS"/>
          <w:color w:val="CE5AC0"/>
        </w:rPr>
        <w:t>in better physical shape, have more experience, and are more in demand.</w:t>
      </w:r>
    </w:p>
    <w:p w:rsidR="008D0B91" w:rsidRPr="008D0B91" w:rsidRDefault="008D0B91" w:rsidP="00554A73">
      <w:pPr>
        <w:pStyle w:val="NormalWeb"/>
        <w:spacing w:before="0" w:beforeAutospacing="0" w:after="0" w:afterAutospacing="0"/>
        <w:jc w:val="center"/>
        <w:rPr>
          <w:rStyle w:val="Strong"/>
          <w:rFonts w:ascii="Arial Unicode MS" w:eastAsia="Arial Unicode MS" w:hAnsi="Arial Unicode MS" w:cs="Arial Unicode MS"/>
          <w:i/>
          <w:iCs/>
          <w:color w:val="CE5AC0"/>
        </w:rPr>
      </w:pPr>
      <w:r w:rsidRPr="00550C5F">
        <w:rPr>
          <w:rStyle w:val="Strong"/>
          <w:rFonts w:ascii="Arial Unicode MS" w:eastAsia="Arial Unicode MS" w:hAnsi="Arial Unicode MS" w:cs="Arial Unicode MS"/>
          <w:b w:val="0"/>
          <w:iCs/>
          <w:color w:val="CE5AC0"/>
        </w:rPr>
        <w:t>Remember the saying</w:t>
      </w:r>
      <w:r>
        <w:rPr>
          <w:rStyle w:val="Strong"/>
          <w:rFonts w:ascii="Arial Unicode MS" w:eastAsia="Arial Unicode MS" w:hAnsi="Arial Unicode MS" w:cs="Arial Unicode MS"/>
          <w:b w:val="0"/>
          <w:i/>
          <w:iCs/>
          <w:color w:val="CE5AC0"/>
        </w:rPr>
        <w:t>...</w:t>
      </w:r>
      <w:r w:rsidRPr="008D0B91">
        <w:rPr>
          <w:rStyle w:val="Strong"/>
          <w:rFonts w:ascii="Arial Unicode MS" w:eastAsia="Arial Unicode MS" w:hAnsi="Arial Unicode MS" w:cs="Arial Unicode MS"/>
          <w:b w:val="0"/>
          <w:i/>
          <w:iCs/>
          <w:color w:val="CE5AC0"/>
        </w:rPr>
        <w:t xml:space="preserve"> "</w:t>
      </w:r>
      <w:r w:rsidR="00550C5F">
        <w:rPr>
          <w:rStyle w:val="Strong"/>
          <w:rFonts w:ascii="Arial Unicode MS" w:eastAsia="Arial Unicode MS" w:hAnsi="Arial Unicode MS" w:cs="Arial Unicode MS"/>
          <w:b w:val="0"/>
          <w:i/>
          <w:iCs/>
          <w:color w:val="CE5AC0"/>
        </w:rPr>
        <w:t>Y</w:t>
      </w:r>
      <w:r w:rsidRPr="008D0B91">
        <w:rPr>
          <w:rStyle w:val="Strong"/>
          <w:rFonts w:ascii="Arial Unicode MS" w:eastAsia="Arial Unicode MS" w:hAnsi="Arial Unicode MS" w:cs="Arial Unicode MS"/>
          <w:b w:val="0"/>
          <w:i/>
          <w:iCs/>
          <w:color w:val="CE5AC0"/>
        </w:rPr>
        <w:t>ou get what you pay for."</w:t>
      </w:r>
    </w:p>
    <w:p w:rsidR="00C9724C" w:rsidRPr="008D0B91" w:rsidRDefault="00C9724C" w:rsidP="00554A73">
      <w:pPr>
        <w:pStyle w:val="NormalWeb"/>
        <w:jc w:val="center"/>
        <w:rPr>
          <w:rFonts w:ascii="Arial Unicode MS" w:eastAsia="Arial Unicode MS" w:hAnsi="Arial Unicode MS" w:cs="Arial Unicode MS"/>
          <w:color w:val="CE5AC0"/>
        </w:rPr>
      </w:pPr>
      <w:r w:rsidRPr="008D0B91">
        <w:rPr>
          <w:rStyle w:val="Strong"/>
          <w:rFonts w:ascii="Arial Unicode MS" w:eastAsia="Arial Unicode MS" w:hAnsi="Arial Unicode MS" w:cs="Arial Unicode MS"/>
          <w:color w:val="7030A0"/>
        </w:rPr>
        <w:t>How far in advance should I make the booking?</w:t>
      </w:r>
      <w:r w:rsidRPr="008D0B91">
        <w:rPr>
          <w:rFonts w:ascii="Arial Unicode MS" w:eastAsia="Arial Unicode MS" w:hAnsi="Arial Unicode MS" w:cs="Arial Unicode MS"/>
          <w:color w:val="CE5AC0"/>
        </w:rPr>
        <w:br/>
        <w:t xml:space="preserve">Once you choose your performer, book your event as soon as possible. </w:t>
      </w:r>
      <w:r w:rsidR="0084511B" w:rsidRPr="008D0B91">
        <w:rPr>
          <w:rFonts w:ascii="Arial Unicode MS" w:eastAsia="Arial Unicode MS" w:hAnsi="Arial Unicode MS" w:cs="Arial Unicode MS"/>
          <w:color w:val="CE5AC0"/>
        </w:rPr>
        <w:t xml:space="preserve">The best and most popular performers book up fast. </w:t>
      </w:r>
      <w:r w:rsidRPr="008D0B91">
        <w:rPr>
          <w:rFonts w:ascii="Arial Unicode MS" w:eastAsia="Arial Unicode MS" w:hAnsi="Arial Unicode MS" w:cs="Arial Unicode MS"/>
          <w:color w:val="CE5AC0"/>
        </w:rPr>
        <w:t>Holiday</w:t>
      </w:r>
      <w:r w:rsidR="0084511B" w:rsidRPr="008D0B91">
        <w:rPr>
          <w:rFonts w:ascii="Arial Unicode MS" w:eastAsia="Arial Unicode MS" w:hAnsi="Arial Unicode MS" w:cs="Arial Unicode MS"/>
          <w:color w:val="CE5AC0"/>
        </w:rPr>
        <w:t>s and weekends usually</w:t>
      </w:r>
      <w:r w:rsidR="00550C5F">
        <w:rPr>
          <w:rFonts w:ascii="Arial Unicode MS" w:eastAsia="Arial Unicode MS" w:hAnsi="Arial Unicode MS" w:cs="Arial Unicode MS"/>
          <w:color w:val="CE5AC0"/>
        </w:rPr>
        <w:t xml:space="preserve"> fill up early</w:t>
      </w:r>
      <w:r w:rsidRPr="008D0B91">
        <w:rPr>
          <w:rFonts w:ascii="Arial Unicode MS" w:eastAsia="Arial Unicode MS" w:hAnsi="Arial Unicode MS" w:cs="Arial Unicode MS"/>
          <w:color w:val="CE5AC0"/>
        </w:rPr>
        <w:t>. You don't want to lose out on your chosen dancer.</w:t>
      </w:r>
    </w:p>
    <w:p w:rsidR="0084511B" w:rsidRPr="008D0B91" w:rsidRDefault="0084511B" w:rsidP="00554A73">
      <w:pPr>
        <w:pStyle w:val="NormalWeb"/>
        <w:spacing w:before="0" w:beforeAutospacing="0" w:after="0" w:afterAutospacing="0"/>
        <w:jc w:val="center"/>
        <w:rPr>
          <w:rFonts w:ascii="Arial Unicode MS" w:eastAsia="Arial Unicode MS" w:hAnsi="Arial Unicode MS" w:cs="Arial Unicode MS"/>
          <w:b/>
          <w:color w:val="7030A0"/>
        </w:rPr>
      </w:pPr>
      <w:r w:rsidRPr="008D0B91">
        <w:rPr>
          <w:rFonts w:ascii="Arial Unicode MS" w:eastAsia="Arial Unicode MS" w:hAnsi="Arial Unicode MS" w:cs="Arial Unicode MS"/>
          <w:b/>
          <w:color w:val="7030A0"/>
        </w:rPr>
        <w:t>What are the payment terms?</w:t>
      </w:r>
    </w:p>
    <w:p w:rsidR="0084511B" w:rsidRPr="008D0B91" w:rsidRDefault="0084511B" w:rsidP="00554A73">
      <w:pPr>
        <w:pStyle w:val="NormalWeb"/>
        <w:spacing w:before="0" w:beforeAutospacing="0"/>
        <w:jc w:val="center"/>
        <w:rPr>
          <w:rStyle w:val="Strong"/>
          <w:rFonts w:ascii="Arial Unicode MS" w:eastAsia="Arial Unicode MS" w:hAnsi="Arial Unicode MS" w:cs="Arial Unicode MS"/>
          <w:i/>
          <w:iCs/>
          <w:color w:val="CE5AC0"/>
        </w:rPr>
      </w:pPr>
      <w:r w:rsidRPr="008D0B91">
        <w:rPr>
          <w:rFonts w:ascii="Arial Unicode MS" w:eastAsia="Arial Unicode MS" w:hAnsi="Arial Unicode MS" w:cs="Arial Unicode MS"/>
          <w:color w:val="CE5AC0"/>
        </w:rPr>
        <w:t xml:space="preserve">We require a $50.00 deposit </w:t>
      </w:r>
      <w:r w:rsidR="00550C5F">
        <w:rPr>
          <w:rFonts w:ascii="Arial Unicode MS" w:eastAsia="Arial Unicode MS" w:hAnsi="Arial Unicode MS" w:cs="Arial Unicode MS"/>
          <w:color w:val="CE5AC0"/>
        </w:rPr>
        <w:t xml:space="preserve">to confirm your date and time. </w:t>
      </w:r>
      <w:r w:rsidRPr="008D0B91">
        <w:rPr>
          <w:rFonts w:ascii="Arial Unicode MS" w:eastAsia="Arial Unicode MS" w:hAnsi="Arial Unicode MS" w:cs="Arial Unicode MS"/>
          <w:color w:val="CE5AC0"/>
        </w:rPr>
        <w:t>This is usually done with</w:t>
      </w:r>
      <w:r w:rsidR="00550C5F">
        <w:rPr>
          <w:rFonts w:ascii="Arial Unicode MS" w:eastAsia="Arial Unicode MS" w:hAnsi="Arial Unicode MS" w:cs="Arial Unicode MS"/>
          <w:color w:val="CE5AC0"/>
        </w:rPr>
        <w:t xml:space="preserve"> a credit card over the phone. </w:t>
      </w:r>
      <w:r w:rsidRPr="008D0B91">
        <w:rPr>
          <w:rFonts w:ascii="Arial Unicode MS" w:eastAsia="Arial Unicode MS" w:hAnsi="Arial Unicode MS" w:cs="Arial Unicode MS"/>
          <w:color w:val="CE5AC0"/>
        </w:rPr>
        <w:t>The balance is paid in cash at the event.</w:t>
      </w:r>
    </w:p>
    <w:p w:rsidR="00502526" w:rsidRPr="008D0B91" w:rsidRDefault="0011646F" w:rsidP="00554A73">
      <w:pPr>
        <w:spacing w:after="240"/>
        <w:jc w:val="center"/>
        <w:rPr>
          <w:rFonts w:ascii="Arial Unicode MS" w:eastAsia="Arial Unicode MS" w:hAnsi="Arial Unicode MS" w:cs="Arial Unicode MS"/>
          <w:color w:val="CE5AC0"/>
        </w:rPr>
      </w:pPr>
      <w:r w:rsidRPr="008D0B91">
        <w:rPr>
          <w:rStyle w:val="Strong"/>
          <w:rFonts w:ascii="Arial Unicode MS" w:eastAsia="Arial Unicode MS" w:hAnsi="Arial Unicode MS" w:cs="Arial Unicode MS"/>
          <w:color w:val="7030A0"/>
        </w:rPr>
        <w:t>Are belly</w:t>
      </w:r>
      <w:r w:rsidR="00550C5F">
        <w:rPr>
          <w:rStyle w:val="Strong"/>
          <w:rFonts w:ascii="Arial Unicode MS" w:eastAsia="Arial Unicode MS" w:hAnsi="Arial Unicode MS" w:cs="Arial Unicode MS"/>
          <w:color w:val="7030A0"/>
        </w:rPr>
        <w:t xml:space="preserve"> </w:t>
      </w:r>
      <w:r w:rsidRPr="008D0B91">
        <w:rPr>
          <w:rStyle w:val="Strong"/>
          <w:rFonts w:ascii="Arial Unicode MS" w:eastAsia="Arial Unicode MS" w:hAnsi="Arial Unicode MS" w:cs="Arial Unicode MS"/>
          <w:color w:val="7030A0"/>
        </w:rPr>
        <w:t>da</w:t>
      </w:r>
      <w:r w:rsidR="00550C5F">
        <w:rPr>
          <w:rStyle w:val="Strong"/>
          <w:rFonts w:ascii="Arial Unicode MS" w:eastAsia="Arial Unicode MS" w:hAnsi="Arial Unicode MS" w:cs="Arial Unicode MS"/>
          <w:color w:val="7030A0"/>
        </w:rPr>
        <w:t>ncing shows appropriate for everyone</w:t>
      </w:r>
      <w:r w:rsidRPr="008D0B91">
        <w:rPr>
          <w:rStyle w:val="Strong"/>
          <w:rFonts w:ascii="Arial Unicode MS" w:eastAsia="Arial Unicode MS" w:hAnsi="Arial Unicode MS" w:cs="Arial Unicode MS"/>
          <w:color w:val="7030A0"/>
        </w:rPr>
        <w:t>?</w:t>
      </w:r>
      <w:r w:rsidRPr="008D0B91">
        <w:rPr>
          <w:rFonts w:ascii="Arial Unicode MS" w:eastAsia="Arial Unicode MS" w:hAnsi="Arial Unicode MS" w:cs="Arial Unicode MS"/>
          <w:color w:val="7030A0"/>
        </w:rPr>
        <w:br/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Absolutely! Our </w:t>
      </w:r>
      <w:r w:rsidR="00235918" w:rsidRPr="008D0B91">
        <w:rPr>
          <w:rFonts w:ascii="Arial Unicode MS" w:eastAsia="Arial Unicode MS" w:hAnsi="Arial Unicode MS" w:cs="Arial Unicode MS"/>
          <w:color w:val="CE5AC0"/>
        </w:rPr>
        <w:t>performances are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 suited for the entire family.  Children</w:t>
      </w:r>
      <w:r w:rsidR="00550C5F">
        <w:rPr>
          <w:rFonts w:ascii="Arial Unicode MS" w:eastAsia="Arial Unicode MS" w:hAnsi="Arial Unicode MS" w:cs="Arial Unicode MS"/>
          <w:color w:val="CE5AC0"/>
        </w:rPr>
        <w:t xml:space="preserve"> especially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 love to get up and dance with the performer.  </w:t>
      </w:r>
      <w:r w:rsidRPr="008D0B91">
        <w:rPr>
          <w:rFonts w:ascii="Arial Unicode MS" w:eastAsia="Arial Unicode MS" w:hAnsi="Arial Unicode MS" w:cs="Arial Unicode MS"/>
          <w:color w:val="CE5AC0"/>
        </w:rPr>
        <w:br/>
      </w:r>
      <w:r w:rsidRPr="008D0B91">
        <w:rPr>
          <w:rFonts w:ascii="Arial Unicode MS" w:eastAsia="Arial Unicode MS" w:hAnsi="Arial Unicode MS" w:cs="Arial Unicode MS"/>
          <w:i/>
          <w:color w:val="CE5AC0"/>
        </w:rPr>
        <w:br/>
      </w:r>
      <w:r w:rsidRPr="008D0B91">
        <w:rPr>
          <w:rStyle w:val="Strong"/>
          <w:rFonts w:ascii="Arial Unicode MS" w:eastAsia="Arial Unicode MS" w:hAnsi="Arial Unicode MS" w:cs="Arial Unicode MS"/>
          <w:color w:val="7030A0"/>
        </w:rPr>
        <w:t>Is tipping allowed?</w:t>
      </w:r>
      <w:r w:rsidRPr="008D0B91">
        <w:rPr>
          <w:rFonts w:ascii="Arial Unicode MS" w:eastAsia="Arial Unicode MS" w:hAnsi="Arial Unicode MS" w:cs="Arial Unicode MS"/>
          <w:color w:val="7030A0"/>
        </w:rPr>
        <w:br/>
      </w:r>
      <w:r w:rsidR="008D0B91">
        <w:rPr>
          <w:rFonts w:ascii="Arial Unicode MS" w:eastAsia="Arial Unicode MS" w:hAnsi="Arial Unicode MS" w:cs="Arial Unicode MS"/>
          <w:color w:val="CE5AC0"/>
        </w:rPr>
        <w:t>Although it is not necessary, i</w:t>
      </w:r>
      <w:r w:rsidR="00235918" w:rsidRPr="008D0B91">
        <w:rPr>
          <w:rFonts w:ascii="Arial Unicode MS" w:eastAsia="Arial Unicode MS" w:hAnsi="Arial Unicode MS" w:cs="Arial Unicode MS"/>
          <w:color w:val="CE5AC0"/>
        </w:rPr>
        <w:t xml:space="preserve">t is </w:t>
      </w:r>
      <w:r w:rsidR="008D0B91">
        <w:rPr>
          <w:rFonts w:ascii="Arial Unicode MS" w:eastAsia="Arial Unicode MS" w:hAnsi="Arial Unicode MS" w:cs="Arial Unicode MS"/>
          <w:color w:val="CE5AC0"/>
        </w:rPr>
        <w:t xml:space="preserve">highly </w:t>
      </w:r>
      <w:r w:rsidR="00235918" w:rsidRPr="008D0B91">
        <w:rPr>
          <w:rFonts w:ascii="Arial Unicode MS" w:eastAsia="Arial Unicode MS" w:hAnsi="Arial Unicode MS" w:cs="Arial Unicode MS"/>
          <w:color w:val="CE5AC0"/>
        </w:rPr>
        <w:t xml:space="preserve">appreciated. 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 If the guests wish to show their appreciation, they may place tips in the dancers arm band, </w:t>
      </w:r>
      <w:r w:rsidR="008D0B91">
        <w:rPr>
          <w:rFonts w:ascii="Arial Unicode MS" w:eastAsia="Arial Unicode MS" w:hAnsi="Arial Unicode MS" w:cs="Arial Unicode MS"/>
          <w:color w:val="CE5AC0"/>
        </w:rPr>
        <w:t>“shower” her with money while she dances, or they</w:t>
      </w:r>
      <w:r w:rsidR="00502526" w:rsidRPr="008D0B91">
        <w:rPr>
          <w:rFonts w:ascii="Arial Unicode MS" w:eastAsia="Arial Unicode MS" w:hAnsi="Arial Unicode MS" w:cs="Arial Unicode MS"/>
          <w:color w:val="CE5AC0"/>
        </w:rPr>
        <w:t xml:space="preserve"> may hand her tips</w:t>
      </w:r>
      <w:r w:rsidR="008D0B91">
        <w:rPr>
          <w:rFonts w:ascii="Arial Unicode MS" w:eastAsia="Arial Unicode MS" w:hAnsi="Arial Unicode MS" w:cs="Arial Unicode MS"/>
          <w:color w:val="CE5AC0"/>
        </w:rPr>
        <w:t xml:space="preserve"> during or</w:t>
      </w:r>
      <w:r w:rsidR="00502526" w:rsidRPr="008D0B91">
        <w:rPr>
          <w:rFonts w:ascii="Arial Unicode MS" w:eastAsia="Arial Unicode MS" w:hAnsi="Arial Unicode MS" w:cs="Arial Unicode MS"/>
          <w:color w:val="CE5AC0"/>
        </w:rPr>
        <w:t xml:space="preserve"> after her performance.</w:t>
      </w:r>
    </w:p>
    <w:p w:rsidR="00164541" w:rsidRPr="008D0B91" w:rsidRDefault="00164541" w:rsidP="00554A73">
      <w:pPr>
        <w:spacing w:after="0"/>
        <w:jc w:val="center"/>
        <w:rPr>
          <w:rFonts w:ascii="Arial Unicode MS" w:eastAsia="Arial Unicode MS" w:hAnsi="Arial Unicode MS" w:cs="Arial Unicode MS"/>
          <w:b/>
          <w:color w:val="7030A0"/>
        </w:rPr>
      </w:pPr>
      <w:r w:rsidRPr="008D0B91">
        <w:rPr>
          <w:rFonts w:ascii="Arial Unicode MS" w:eastAsia="Arial Unicode MS" w:hAnsi="Arial Unicode MS" w:cs="Arial Unicode MS"/>
          <w:b/>
          <w:color w:val="7030A0"/>
        </w:rPr>
        <w:t xml:space="preserve">Who is responsible for the </w:t>
      </w:r>
      <w:r w:rsidR="008D0B91" w:rsidRPr="008D0B91">
        <w:rPr>
          <w:rFonts w:ascii="Arial Unicode MS" w:eastAsia="Arial Unicode MS" w:hAnsi="Arial Unicode MS" w:cs="Arial Unicode MS"/>
          <w:b/>
          <w:color w:val="7030A0"/>
        </w:rPr>
        <w:t>music?</w:t>
      </w:r>
    </w:p>
    <w:p w:rsidR="00666548" w:rsidRPr="008D0B91" w:rsidRDefault="00164541" w:rsidP="00554A73">
      <w:pPr>
        <w:spacing w:after="240"/>
        <w:jc w:val="center"/>
        <w:rPr>
          <w:rFonts w:ascii="Arial Unicode MS" w:eastAsia="Arial Unicode MS" w:hAnsi="Arial Unicode MS" w:cs="Arial Unicode MS"/>
          <w:color w:val="CE5AC0"/>
        </w:rPr>
      </w:pPr>
      <w:r w:rsidRPr="008D0B91">
        <w:rPr>
          <w:rFonts w:ascii="Arial Unicode MS" w:eastAsia="Arial Unicode MS" w:hAnsi="Arial Unicode MS" w:cs="Arial Unicode MS"/>
          <w:color w:val="CE5AC0"/>
        </w:rPr>
        <w:t>No worries. We will take care of that.  Your performe</w:t>
      </w:r>
      <w:r w:rsidR="008D0B91">
        <w:rPr>
          <w:rFonts w:ascii="Arial Unicode MS" w:eastAsia="Arial Unicode MS" w:hAnsi="Arial Unicode MS" w:cs="Arial Unicode MS"/>
          <w:color w:val="CE5AC0"/>
        </w:rPr>
        <w:t>r will prepare a special CD or I</w:t>
      </w:r>
      <w:r w:rsidR="008D0B91" w:rsidRPr="008D0B91">
        <w:rPr>
          <w:rFonts w:ascii="Arial Unicode MS" w:eastAsia="Arial Unicode MS" w:hAnsi="Arial Unicode MS" w:cs="Arial Unicode MS"/>
          <w:color w:val="CE5AC0"/>
        </w:rPr>
        <w:t>Pod</w:t>
      </w:r>
      <w:r w:rsidRPr="008D0B91">
        <w:rPr>
          <w:rFonts w:ascii="Arial Unicode MS" w:eastAsia="Arial Unicode MS" w:hAnsi="Arial Unicode MS" w:cs="Arial Unicode MS"/>
          <w:color w:val="CE5AC0"/>
        </w:rPr>
        <w:t xml:space="preserve"> play list especially for your event. We ask that you provide the</w:t>
      </w:r>
      <w:r w:rsidR="003C4B34" w:rsidRPr="008D0B91">
        <w:rPr>
          <w:rFonts w:ascii="Arial Unicode MS" w:eastAsia="Arial Unicode MS" w:hAnsi="Arial Unicode MS" w:cs="Arial Unicode MS"/>
          <w:color w:val="CE5AC0"/>
        </w:rPr>
        <w:t xml:space="preserve"> CD or IPOD player.  If one is not available, let us know, and we can bring our own.</w:t>
      </w:r>
    </w:p>
    <w:sectPr w:rsidR="00666548" w:rsidRPr="008D0B91" w:rsidSect="004E74C1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982"/>
    <w:rsid w:val="000B3BC6"/>
    <w:rsid w:val="0011646F"/>
    <w:rsid w:val="00164541"/>
    <w:rsid w:val="001C42E3"/>
    <w:rsid w:val="00235918"/>
    <w:rsid w:val="003C4B34"/>
    <w:rsid w:val="004E74C1"/>
    <w:rsid w:val="00502526"/>
    <w:rsid w:val="00550C5F"/>
    <w:rsid w:val="00554A73"/>
    <w:rsid w:val="00666548"/>
    <w:rsid w:val="006C4982"/>
    <w:rsid w:val="00804C5A"/>
    <w:rsid w:val="008410D6"/>
    <w:rsid w:val="0084511B"/>
    <w:rsid w:val="008D0B91"/>
    <w:rsid w:val="00A9020D"/>
    <w:rsid w:val="00C9724C"/>
    <w:rsid w:val="00E3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C498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6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80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11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Valued eMachines Customer</cp:lastModifiedBy>
  <cp:revision>5</cp:revision>
  <cp:lastPrinted>2012-06-04T22:04:00Z</cp:lastPrinted>
  <dcterms:created xsi:type="dcterms:W3CDTF">2012-06-05T00:11:00Z</dcterms:created>
  <dcterms:modified xsi:type="dcterms:W3CDTF">2012-08-22T17:39:00Z</dcterms:modified>
</cp:coreProperties>
</file>